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Haz una copia del archivo para editarlo. Para ello, sigue los pasos a continuación:</w:t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1780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4e2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NOMBRE DEL CURSO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6690"/>
        <w:tblGridChange w:id="0">
          <w:tblGrid>
            <w:gridCol w:w="2310"/>
            <w:gridCol w:w="669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04e23"/>
              </w:rPr>
            </w:pPr>
            <w:r w:rsidDel="00000000" w:rsidR="00000000" w:rsidRPr="00000000">
              <w:rPr>
                <w:b w:val="1"/>
                <w:color w:val="f04e23"/>
                <w:rtl w:val="0"/>
              </w:rPr>
              <w:t xml:space="preserve">Tema: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 tema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04e23"/>
              </w:rPr>
            </w:pPr>
            <w:r w:rsidDel="00000000" w:rsidR="00000000" w:rsidRPr="00000000">
              <w:rPr>
                <w:b w:val="1"/>
                <w:color w:val="f04e23"/>
                <w:rtl w:val="0"/>
              </w:rPr>
              <w:t xml:space="preserve">Módulo nº/Clase nº: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01-01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3000"/>
        <w:gridCol w:w="3105"/>
        <w:tblGridChange w:id="0">
          <w:tblGrid>
            <w:gridCol w:w="2940"/>
            <w:gridCol w:w="3000"/>
            <w:gridCol w:w="3105"/>
          </w:tblGrid>
        </w:tblGridChange>
      </w:tblGrid>
      <w:tr>
        <w:trPr>
          <w:trHeight w:val="460" w:hRule="atLeast"/>
        </w:trPr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Objetivos</w:t>
            </w:r>
          </w:p>
        </w:tc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Contenido</w:t>
            </w:r>
          </w:p>
        </w:tc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Metodología</w:t>
            </w:r>
          </w:p>
        </w:tc>
      </w:tr>
      <w:tr>
        <w:trPr>
          <w:trHeight w:val="32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 objetivos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 contenido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 metodología </w:t>
            </w:r>
          </w:p>
        </w:tc>
      </w:tr>
      <w:tr>
        <w:trPr>
          <w:trHeight w:val="540" w:hRule="atLeast"/>
        </w:trPr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Cronograma</w:t>
            </w:r>
          </w:p>
        </w:tc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Recursos</w:t>
            </w:r>
          </w:p>
        </w:tc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103.11023622047287" w:firstLine="141.732283464567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Evaluación</w:t>
            </w:r>
          </w:p>
        </w:tc>
      </w:tr>
      <w:tr>
        <w:trPr>
          <w:trHeight w:val="32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 cronograma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Recursos </w:t>
            </w:r>
            <w:r w:rsidDel="00000000" w:rsidR="00000000" w:rsidRPr="00000000">
              <w:rPr>
                <w:rtl w:val="0"/>
              </w:rPr>
              <w:t xml:space="preserve">necesarios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103.11023622047287"/>
              <w:rPr/>
            </w:pPr>
            <w:r w:rsidDel="00000000" w:rsidR="00000000" w:rsidRPr="00000000">
              <w:rPr>
                <w:rtl w:val="0"/>
              </w:rPr>
              <w:t xml:space="preserve">Mi forma de evaluación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